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CB" w:rsidRDefault="00DB56C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B56CB" w:rsidRDefault="00DB56C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B56CB" w:rsidRPr="00DB56CB" w:rsidRDefault="00DB56CB" w:rsidP="00DB56CB">
      <w:pPr>
        <w:jc w:val="center"/>
        <w:rPr>
          <w:rFonts w:ascii="仿宋" w:eastAsia="仿宋" w:hAnsi="仿宋" w:cs="Arial"/>
          <w:b/>
          <w:color w:val="333333"/>
          <w:sz w:val="32"/>
          <w:szCs w:val="21"/>
          <w:shd w:val="clear" w:color="auto" w:fill="FFFFFF"/>
        </w:rPr>
      </w:pPr>
      <w:r w:rsidRPr="00DB56CB">
        <w:rPr>
          <w:rFonts w:ascii="仿宋" w:eastAsia="仿宋" w:hAnsi="仿宋" w:cs="Arial" w:hint="eastAsia"/>
          <w:b/>
          <w:color w:val="333333"/>
          <w:sz w:val="32"/>
          <w:szCs w:val="21"/>
          <w:shd w:val="clear" w:color="auto" w:fill="FFFFFF"/>
        </w:rPr>
        <w:t xml:space="preserve">歌曲《 </w:t>
      </w:r>
      <w:r w:rsidRPr="00DB56CB">
        <w:rPr>
          <w:rFonts w:ascii="仿宋" w:eastAsia="仿宋" w:hAnsi="仿宋" w:cs="Arial"/>
          <w:b/>
          <w:color w:val="333333"/>
          <w:sz w:val="32"/>
          <w:szCs w:val="21"/>
          <w:shd w:val="clear" w:color="auto" w:fill="FFFFFF"/>
        </w:rPr>
        <w:t>两只老虎</w:t>
      </w:r>
      <w:r w:rsidRPr="00DB56CB">
        <w:rPr>
          <w:rFonts w:ascii="仿宋" w:eastAsia="仿宋" w:hAnsi="仿宋" w:cs="Arial" w:hint="eastAsia"/>
          <w:b/>
          <w:color w:val="333333"/>
          <w:sz w:val="32"/>
          <w:szCs w:val="21"/>
          <w:shd w:val="clear" w:color="auto" w:fill="FFFFFF"/>
        </w:rPr>
        <w:t>》</w:t>
      </w:r>
    </w:p>
    <w:p w:rsidR="00DB56CB" w:rsidRPr="00DB56CB" w:rsidRDefault="00DB56CB" w:rsidP="00DB56CB">
      <w:pPr>
        <w:jc w:val="center"/>
        <w:rPr>
          <w:rFonts w:ascii="仿宋" w:eastAsia="仿宋" w:hAnsi="仿宋" w:cs="Arial"/>
          <w:color w:val="333333"/>
          <w:sz w:val="32"/>
          <w:szCs w:val="21"/>
          <w:shd w:val="clear" w:color="auto" w:fill="FFFFFF"/>
        </w:rPr>
      </w:pPr>
    </w:p>
    <w:p w:rsidR="00DB56CB" w:rsidRPr="00DB56CB" w:rsidRDefault="00DB56CB" w:rsidP="00DB56CB">
      <w:pPr>
        <w:jc w:val="center"/>
        <w:rPr>
          <w:rFonts w:ascii="仿宋" w:eastAsia="仿宋" w:hAnsi="仿宋" w:cs="Arial"/>
          <w:color w:val="333333"/>
          <w:sz w:val="32"/>
          <w:szCs w:val="21"/>
          <w:shd w:val="clear" w:color="auto" w:fill="FFFFFF"/>
        </w:rPr>
      </w:pPr>
      <w:r w:rsidRPr="00DB56CB">
        <w:rPr>
          <w:rFonts w:ascii="仿宋" w:eastAsia="仿宋" w:hAnsi="仿宋" w:cs="Arial"/>
          <w:color w:val="333333"/>
          <w:sz w:val="32"/>
          <w:szCs w:val="21"/>
          <w:shd w:val="clear" w:color="auto" w:fill="FFFFFF"/>
        </w:rPr>
        <w:t>两只老虎，两只老虎，</w:t>
      </w:r>
      <w:bookmarkStart w:id="0" w:name="_GoBack"/>
      <w:bookmarkEnd w:id="0"/>
    </w:p>
    <w:p w:rsidR="00DB56CB" w:rsidRPr="00DB56CB" w:rsidRDefault="00DB56CB" w:rsidP="00DB56CB">
      <w:pPr>
        <w:jc w:val="center"/>
        <w:rPr>
          <w:rFonts w:ascii="仿宋" w:eastAsia="仿宋" w:hAnsi="仿宋" w:cs="Arial"/>
          <w:color w:val="333333"/>
          <w:sz w:val="32"/>
          <w:szCs w:val="21"/>
          <w:shd w:val="clear" w:color="auto" w:fill="FFFFFF"/>
        </w:rPr>
      </w:pPr>
      <w:r w:rsidRPr="00DB56CB">
        <w:rPr>
          <w:rFonts w:ascii="仿宋" w:eastAsia="仿宋" w:hAnsi="仿宋" w:cs="Arial"/>
          <w:color w:val="333333"/>
          <w:sz w:val="32"/>
          <w:szCs w:val="21"/>
          <w:shd w:val="clear" w:color="auto" w:fill="FFFFFF"/>
        </w:rPr>
        <w:t>跑得快，跑得快。</w:t>
      </w:r>
    </w:p>
    <w:p w:rsidR="00DB56CB" w:rsidRPr="00DB56CB" w:rsidRDefault="00DB56CB" w:rsidP="00DB56CB">
      <w:pPr>
        <w:jc w:val="center"/>
        <w:rPr>
          <w:rFonts w:ascii="仿宋" w:eastAsia="仿宋" w:hAnsi="仿宋" w:cs="Arial"/>
          <w:color w:val="333333"/>
          <w:sz w:val="32"/>
          <w:szCs w:val="21"/>
          <w:shd w:val="clear" w:color="auto" w:fill="FFFFFF"/>
        </w:rPr>
      </w:pPr>
      <w:r w:rsidRPr="00DB56CB">
        <w:rPr>
          <w:rFonts w:ascii="仿宋" w:eastAsia="仿宋" w:hAnsi="仿宋" w:cs="Arial"/>
          <w:color w:val="333333"/>
          <w:sz w:val="32"/>
          <w:szCs w:val="21"/>
          <w:shd w:val="clear" w:color="auto" w:fill="FFFFFF"/>
        </w:rPr>
        <w:t>一只没有耳朵，一只没有尾巴，</w:t>
      </w:r>
    </w:p>
    <w:p w:rsidR="00FA268A" w:rsidRPr="00DB56CB" w:rsidRDefault="00DB56CB" w:rsidP="00DB56CB">
      <w:pPr>
        <w:jc w:val="center"/>
        <w:rPr>
          <w:rFonts w:ascii="仿宋" w:eastAsia="仿宋" w:hAnsi="仿宋"/>
          <w:sz w:val="36"/>
        </w:rPr>
      </w:pPr>
      <w:r w:rsidRPr="00DB56CB">
        <w:rPr>
          <w:rFonts w:ascii="仿宋" w:eastAsia="仿宋" w:hAnsi="仿宋" w:cs="Arial"/>
          <w:color w:val="333333"/>
          <w:sz w:val="32"/>
          <w:szCs w:val="21"/>
          <w:shd w:val="clear" w:color="auto" w:fill="FFFFFF"/>
        </w:rPr>
        <w:t>真奇怪！真奇怪</w:t>
      </w:r>
      <w:r w:rsidRPr="00DB56CB">
        <w:rPr>
          <w:rFonts w:ascii="仿宋" w:eastAsia="仿宋" w:hAnsi="仿宋" w:cs="微软雅黑" w:hint="eastAsia"/>
          <w:color w:val="333333"/>
          <w:sz w:val="32"/>
          <w:szCs w:val="21"/>
          <w:shd w:val="clear" w:color="auto" w:fill="FFFFFF"/>
        </w:rPr>
        <w:t>！</w:t>
      </w:r>
    </w:p>
    <w:sectPr w:rsidR="00FA268A" w:rsidRPr="00DB5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CB"/>
    <w:rsid w:val="00CF2BD6"/>
    <w:rsid w:val="00DB56CB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220"/>
  <w15:chartTrackingRefBased/>
  <w15:docId w15:val="{B7E9A415-AC1C-486C-928F-56F46991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</cp:revision>
  <dcterms:created xsi:type="dcterms:W3CDTF">2018-02-26T10:02:00Z</dcterms:created>
  <dcterms:modified xsi:type="dcterms:W3CDTF">2018-02-26T10:03:00Z</dcterms:modified>
</cp:coreProperties>
</file>